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360A" w14:textId="040F7A8F" w:rsidR="007C6E5C" w:rsidRPr="00F27D26" w:rsidRDefault="00F27D26" w:rsidP="00F27D26">
      <w:pPr>
        <w:jc w:val="center"/>
        <w:rPr>
          <w:rFonts w:ascii="Rockwell Light" w:hAnsi="Rockwell Light"/>
          <w:sz w:val="36"/>
          <w:szCs w:val="36"/>
        </w:rPr>
      </w:pPr>
      <w:r w:rsidRPr="00F27D26">
        <w:rPr>
          <w:rFonts w:ascii="Rockwell Light" w:hAnsi="Rockwell Light"/>
          <w:sz w:val="36"/>
          <w:szCs w:val="36"/>
        </w:rPr>
        <w:t>Town of Eustis</w:t>
      </w:r>
    </w:p>
    <w:p w14:paraId="60DD79DE" w14:textId="3AAF372C" w:rsidR="00F27D26" w:rsidRPr="00F27D26" w:rsidRDefault="00F27D26" w:rsidP="00F27D26">
      <w:pPr>
        <w:jc w:val="center"/>
        <w:rPr>
          <w:rFonts w:ascii="Rockwell Light" w:hAnsi="Rockwell Light"/>
          <w:sz w:val="36"/>
          <w:szCs w:val="36"/>
        </w:rPr>
      </w:pPr>
      <w:r w:rsidRPr="00F27D26">
        <w:rPr>
          <w:rFonts w:ascii="Rockwell Light" w:hAnsi="Rockwell Light"/>
          <w:sz w:val="36"/>
          <w:szCs w:val="36"/>
        </w:rPr>
        <w:t xml:space="preserve">Selectmen’s meeting </w:t>
      </w:r>
    </w:p>
    <w:p w14:paraId="6EE465A1" w14:textId="140F6C5C" w:rsidR="00F27D26" w:rsidRDefault="00F27D26" w:rsidP="00F27D26">
      <w:pPr>
        <w:jc w:val="center"/>
        <w:rPr>
          <w:rFonts w:ascii="Rockwell Light" w:hAnsi="Rockwell Light"/>
          <w:sz w:val="36"/>
          <w:szCs w:val="36"/>
        </w:rPr>
      </w:pPr>
      <w:r>
        <w:rPr>
          <w:rFonts w:ascii="Rockwell Light" w:hAnsi="Rockwell Light"/>
          <w:sz w:val="36"/>
          <w:szCs w:val="36"/>
        </w:rPr>
        <w:t>October 5, 2021</w:t>
      </w:r>
    </w:p>
    <w:p w14:paraId="11C1B0BF" w14:textId="7735F25F" w:rsidR="00F27D26" w:rsidRDefault="00F27D26" w:rsidP="00F27D26">
      <w:pPr>
        <w:rPr>
          <w:rFonts w:ascii="Rockwell Light" w:hAnsi="Rockwell Light"/>
          <w:sz w:val="24"/>
          <w:szCs w:val="24"/>
        </w:rPr>
      </w:pPr>
      <w:r>
        <w:rPr>
          <w:rFonts w:ascii="Rockwell Light" w:hAnsi="Rockwell Light"/>
          <w:sz w:val="24"/>
          <w:szCs w:val="24"/>
        </w:rPr>
        <w:t>Present: Steve St. Jean, Jed Whiting, Brandi Farnsworth, Jeff Lecander, Amanda Brochu</w:t>
      </w:r>
    </w:p>
    <w:p w14:paraId="6BA0103C" w14:textId="7BDD4DFD" w:rsidR="00F27D26" w:rsidRDefault="00F27D26" w:rsidP="00F27D26">
      <w:pPr>
        <w:rPr>
          <w:rFonts w:ascii="Rockwell Light" w:hAnsi="Rockwell Light"/>
          <w:sz w:val="24"/>
          <w:szCs w:val="24"/>
        </w:rPr>
      </w:pPr>
      <w:r>
        <w:rPr>
          <w:rFonts w:ascii="Rockwell Light" w:hAnsi="Rockwell Light"/>
          <w:sz w:val="24"/>
          <w:szCs w:val="24"/>
        </w:rPr>
        <w:t>Attending: Rachel Williams, Tina O’Donnell,</w:t>
      </w:r>
      <w:r w:rsidR="00FF6F11">
        <w:rPr>
          <w:rFonts w:ascii="Rockwell Light" w:hAnsi="Rockwell Light"/>
          <w:sz w:val="24"/>
          <w:szCs w:val="24"/>
        </w:rPr>
        <w:t xml:space="preserve"> Jim O’Donnell, Andy Brann, Peter Farnsworth, Carol </w:t>
      </w:r>
      <w:proofErr w:type="spellStart"/>
      <w:r w:rsidR="00FF6F11">
        <w:rPr>
          <w:rFonts w:ascii="Rockwell Light" w:hAnsi="Rockwell Light"/>
          <w:sz w:val="24"/>
          <w:szCs w:val="24"/>
        </w:rPr>
        <w:t>Sherrier</w:t>
      </w:r>
      <w:proofErr w:type="spellEnd"/>
      <w:r w:rsidR="00FF6F11">
        <w:rPr>
          <w:rFonts w:ascii="Rockwell Light" w:hAnsi="Rockwell Light"/>
          <w:sz w:val="24"/>
          <w:szCs w:val="24"/>
        </w:rPr>
        <w:t>, Russell Black</w:t>
      </w:r>
      <w:r w:rsidR="0084123E">
        <w:rPr>
          <w:rFonts w:ascii="Rockwell Light" w:hAnsi="Rockwell Light"/>
          <w:sz w:val="24"/>
          <w:szCs w:val="24"/>
        </w:rPr>
        <w:t xml:space="preserve">, Rep Scott Landry, Tony </w:t>
      </w:r>
      <w:proofErr w:type="spellStart"/>
      <w:r w:rsidR="0084123E">
        <w:rPr>
          <w:rFonts w:ascii="Rockwell Light" w:hAnsi="Rockwell Light"/>
          <w:sz w:val="24"/>
          <w:szCs w:val="24"/>
        </w:rPr>
        <w:t>Lojas</w:t>
      </w:r>
      <w:proofErr w:type="spellEnd"/>
    </w:p>
    <w:p w14:paraId="7405DC84" w14:textId="33050402" w:rsidR="0084123E" w:rsidRDefault="0084123E" w:rsidP="00F27D26">
      <w:pPr>
        <w:rPr>
          <w:rFonts w:ascii="Rockwell Light" w:hAnsi="Rockwell Light"/>
          <w:sz w:val="24"/>
          <w:szCs w:val="24"/>
        </w:rPr>
      </w:pPr>
      <w:r>
        <w:rPr>
          <w:rFonts w:ascii="Rockwell Light" w:hAnsi="Rockwell Light"/>
          <w:sz w:val="24"/>
          <w:szCs w:val="24"/>
        </w:rPr>
        <w:t>Steve started the meeting at 6pm and welcome those in attendance</w:t>
      </w:r>
    </w:p>
    <w:p w14:paraId="6277A1AF" w14:textId="2086F441" w:rsidR="005344B2" w:rsidRDefault="005344B2" w:rsidP="00F27D26">
      <w:pPr>
        <w:rPr>
          <w:rFonts w:ascii="Rockwell Light" w:hAnsi="Rockwell Light"/>
          <w:sz w:val="24"/>
          <w:szCs w:val="24"/>
        </w:rPr>
      </w:pPr>
      <w:r>
        <w:rPr>
          <w:rFonts w:ascii="Rockwell Light" w:hAnsi="Rockwell Light"/>
          <w:sz w:val="24"/>
          <w:szCs w:val="24"/>
        </w:rPr>
        <w:t>Jed made a motion to accept the minutes from the September 21, 2021, meeting. Brandi 2</w:t>
      </w:r>
      <w:r w:rsidRPr="005344B2">
        <w:rPr>
          <w:rFonts w:ascii="Rockwell Light" w:hAnsi="Rockwell Light"/>
          <w:sz w:val="24"/>
          <w:szCs w:val="24"/>
          <w:vertAlign w:val="superscript"/>
        </w:rPr>
        <w:t>nd</w:t>
      </w:r>
      <w:r>
        <w:rPr>
          <w:rFonts w:ascii="Rockwell Light" w:hAnsi="Rockwell Light"/>
          <w:sz w:val="24"/>
          <w:szCs w:val="24"/>
        </w:rPr>
        <w:t xml:space="preserve"> Amanda, Jeff, Brandi, Jed, &amp; Steve in favor.</w:t>
      </w:r>
    </w:p>
    <w:p w14:paraId="7126EC3C" w14:textId="62172079" w:rsidR="0084123E" w:rsidRDefault="0084123E" w:rsidP="00F27D26">
      <w:pPr>
        <w:rPr>
          <w:rFonts w:ascii="Rockwell Light" w:hAnsi="Rockwell Light"/>
          <w:sz w:val="24"/>
          <w:szCs w:val="24"/>
        </w:rPr>
      </w:pPr>
      <w:r>
        <w:rPr>
          <w:rFonts w:ascii="Rockwell Light" w:hAnsi="Rockwell Light"/>
          <w:sz w:val="24"/>
          <w:szCs w:val="24"/>
        </w:rPr>
        <w:t>We moved to the 2</w:t>
      </w:r>
      <w:r w:rsidRPr="0084123E">
        <w:rPr>
          <w:rFonts w:ascii="Rockwell Light" w:hAnsi="Rockwell Light"/>
          <w:sz w:val="24"/>
          <w:szCs w:val="24"/>
          <w:vertAlign w:val="superscript"/>
        </w:rPr>
        <w:t>nd</w:t>
      </w:r>
      <w:r>
        <w:rPr>
          <w:rFonts w:ascii="Rockwell Light" w:hAnsi="Rockwell Light"/>
          <w:sz w:val="24"/>
          <w:szCs w:val="24"/>
        </w:rPr>
        <w:t xml:space="preserve"> item on the agenda to let Senator Russell Black and Representative Scott Landry talk about the up coming Referendum question to increase the number of Franklin County </w:t>
      </w:r>
      <w:r w:rsidR="005344B2">
        <w:rPr>
          <w:rFonts w:ascii="Rockwell Light" w:hAnsi="Rockwell Light"/>
          <w:sz w:val="24"/>
          <w:szCs w:val="24"/>
        </w:rPr>
        <w:t>commissioners’</w:t>
      </w:r>
      <w:r>
        <w:rPr>
          <w:rFonts w:ascii="Rockwell Light" w:hAnsi="Rockwell Light"/>
          <w:sz w:val="24"/>
          <w:szCs w:val="24"/>
        </w:rPr>
        <w:t xml:space="preserve"> districts from 3 to 5 and staggering the terms of the 5 county commissioners beginning gin 2024 following redistricting conducted pursuant to the constitution of Maine in 2021</w:t>
      </w:r>
      <w:r w:rsidR="00DA3A28">
        <w:rPr>
          <w:rFonts w:ascii="Rockwell Light" w:hAnsi="Rockwell Light"/>
          <w:sz w:val="24"/>
          <w:szCs w:val="24"/>
        </w:rPr>
        <w:t xml:space="preserve">. </w:t>
      </w:r>
    </w:p>
    <w:p w14:paraId="2C45A1F1" w14:textId="65C86926" w:rsidR="00DA3A28" w:rsidRDefault="00DA3A28" w:rsidP="00F27D26">
      <w:pPr>
        <w:rPr>
          <w:rFonts w:ascii="Rockwell Light" w:hAnsi="Rockwell Light"/>
          <w:sz w:val="24"/>
          <w:szCs w:val="24"/>
        </w:rPr>
      </w:pPr>
      <w:r>
        <w:rPr>
          <w:rFonts w:ascii="Rockwell Light" w:hAnsi="Rockwell Light"/>
          <w:sz w:val="24"/>
          <w:szCs w:val="24"/>
        </w:rPr>
        <w:t>Steve made a motion to draft a letter up I support of increasing the commissioners to 5 form 3, Jed 2</w:t>
      </w:r>
      <w:r w:rsidRPr="00DA3A28">
        <w:rPr>
          <w:rFonts w:ascii="Rockwell Light" w:hAnsi="Rockwell Light"/>
          <w:sz w:val="24"/>
          <w:szCs w:val="24"/>
          <w:vertAlign w:val="superscript"/>
        </w:rPr>
        <w:t>nd</w:t>
      </w:r>
      <w:r>
        <w:rPr>
          <w:rFonts w:ascii="Rockwell Light" w:hAnsi="Rockwell Light"/>
          <w:sz w:val="24"/>
          <w:szCs w:val="24"/>
        </w:rPr>
        <w:t xml:space="preserve">, Amanda, Brandi, Jeff, Jed, &amp; Steve in favor. </w:t>
      </w:r>
    </w:p>
    <w:p w14:paraId="02B47B63" w14:textId="17F99E38" w:rsidR="005344B2" w:rsidRDefault="005344B2" w:rsidP="00F27D26">
      <w:pPr>
        <w:rPr>
          <w:rFonts w:ascii="Rockwell Light" w:hAnsi="Rockwell Light"/>
          <w:sz w:val="24"/>
          <w:szCs w:val="24"/>
        </w:rPr>
      </w:pPr>
      <w:r>
        <w:rPr>
          <w:rFonts w:ascii="Rockwell Light" w:hAnsi="Rockwell Light"/>
          <w:sz w:val="24"/>
          <w:szCs w:val="24"/>
        </w:rPr>
        <w:t>Steve made a motion to accept the New Fire Billing Ordinance as written, Jed 2</w:t>
      </w:r>
      <w:r w:rsidRPr="005344B2">
        <w:rPr>
          <w:rFonts w:ascii="Rockwell Light" w:hAnsi="Rockwell Light"/>
          <w:sz w:val="24"/>
          <w:szCs w:val="24"/>
          <w:vertAlign w:val="superscript"/>
        </w:rPr>
        <w:t>nd</w:t>
      </w:r>
      <w:r>
        <w:rPr>
          <w:rFonts w:ascii="Rockwell Light" w:hAnsi="Rockwell Light"/>
          <w:sz w:val="24"/>
          <w:szCs w:val="24"/>
        </w:rPr>
        <w:t xml:space="preserve"> Amanda, Jeff, Brandi, Jed, </w:t>
      </w:r>
      <w:r w:rsidR="00DA3A28">
        <w:rPr>
          <w:rFonts w:ascii="Rockwell Light" w:hAnsi="Rockwell Light"/>
          <w:sz w:val="24"/>
          <w:szCs w:val="24"/>
        </w:rPr>
        <w:t xml:space="preserve">&amp; </w:t>
      </w:r>
      <w:r>
        <w:rPr>
          <w:rFonts w:ascii="Rockwell Light" w:hAnsi="Rockwell Light"/>
          <w:sz w:val="24"/>
          <w:szCs w:val="24"/>
        </w:rPr>
        <w:t xml:space="preserve">Steve in favor. </w:t>
      </w:r>
    </w:p>
    <w:p w14:paraId="584E9155" w14:textId="71DC3AC0" w:rsidR="005344B2" w:rsidRDefault="005344B2" w:rsidP="00F27D26">
      <w:pPr>
        <w:rPr>
          <w:rFonts w:ascii="Rockwell Light" w:hAnsi="Rockwell Light"/>
          <w:sz w:val="24"/>
          <w:szCs w:val="24"/>
        </w:rPr>
      </w:pPr>
      <w:r>
        <w:rPr>
          <w:rFonts w:ascii="Rockwell Light" w:hAnsi="Rockwell Light"/>
          <w:sz w:val="24"/>
          <w:szCs w:val="24"/>
        </w:rPr>
        <w:t xml:space="preserve">The selectmen received some financials via </w:t>
      </w:r>
      <w:r w:rsidR="007417D5">
        <w:rPr>
          <w:rFonts w:ascii="Rockwell Light" w:hAnsi="Rockwell Light"/>
          <w:sz w:val="24"/>
          <w:szCs w:val="24"/>
        </w:rPr>
        <w:t>email and</w:t>
      </w:r>
      <w:r>
        <w:rPr>
          <w:rFonts w:ascii="Rockwell Light" w:hAnsi="Rockwell Light"/>
          <w:sz w:val="24"/>
          <w:szCs w:val="24"/>
        </w:rPr>
        <w:t xml:space="preserve"> have expressed what </w:t>
      </w:r>
      <w:r w:rsidR="00D60656">
        <w:rPr>
          <w:rFonts w:ascii="Rockwell Light" w:hAnsi="Rockwell Light"/>
          <w:sz w:val="24"/>
          <w:szCs w:val="24"/>
        </w:rPr>
        <w:t>more they wish to have sent</w:t>
      </w:r>
      <w:r w:rsidR="007417D5">
        <w:rPr>
          <w:rFonts w:ascii="Rockwell Light" w:hAnsi="Rockwell Light"/>
          <w:sz w:val="24"/>
          <w:szCs w:val="24"/>
        </w:rPr>
        <w:t xml:space="preserve"> to them. Interest gained on our </w:t>
      </w:r>
      <w:r w:rsidR="007136D5">
        <w:rPr>
          <w:rFonts w:ascii="Rockwell Light" w:hAnsi="Rockwell Light"/>
          <w:sz w:val="24"/>
          <w:szCs w:val="24"/>
        </w:rPr>
        <w:t xml:space="preserve">sweeping </w:t>
      </w:r>
      <w:r w:rsidR="007417D5">
        <w:rPr>
          <w:rFonts w:ascii="Rockwell Light" w:hAnsi="Rockwell Light"/>
          <w:sz w:val="24"/>
          <w:szCs w:val="24"/>
        </w:rPr>
        <w:t xml:space="preserve">accounts, </w:t>
      </w:r>
      <w:r w:rsidR="007136D5">
        <w:rPr>
          <w:rFonts w:ascii="Rockwell Light" w:hAnsi="Rockwell Light"/>
          <w:sz w:val="24"/>
          <w:szCs w:val="24"/>
        </w:rPr>
        <w:t>and percentage summary reports for budget</w:t>
      </w:r>
      <w:r w:rsidR="008E1F55">
        <w:rPr>
          <w:rFonts w:ascii="Rockwell Light" w:hAnsi="Rockwell Light"/>
          <w:sz w:val="24"/>
          <w:szCs w:val="24"/>
        </w:rPr>
        <w:t>.</w:t>
      </w:r>
      <w:r w:rsidR="00DA3A28">
        <w:rPr>
          <w:rFonts w:ascii="Rockwell Light" w:hAnsi="Rockwell Light"/>
          <w:sz w:val="24"/>
          <w:szCs w:val="24"/>
        </w:rPr>
        <w:t xml:space="preserve"> These will be added to the monthly financial reports they want. </w:t>
      </w:r>
    </w:p>
    <w:p w14:paraId="28C6D4F5" w14:textId="5E378084" w:rsidR="00DA3A28" w:rsidRDefault="00DA3A28" w:rsidP="00F27D26">
      <w:pPr>
        <w:rPr>
          <w:rFonts w:ascii="Rockwell Light" w:hAnsi="Rockwell Light"/>
          <w:sz w:val="24"/>
          <w:szCs w:val="24"/>
        </w:rPr>
      </w:pPr>
      <w:r>
        <w:rPr>
          <w:rFonts w:ascii="Rockwell Light" w:hAnsi="Rockwell Light"/>
          <w:sz w:val="24"/>
          <w:szCs w:val="24"/>
        </w:rPr>
        <w:t>To have a staff meeting with Town employees, there cannot be more than 2 Selectmen so no quorum. We will have staff meetings quarterly and 2 selectmen will conduct them at a time. The first meeting will be October 19, 2021, at 8 am at the Town Office. Amanda and Brandi will attend the first meeting.</w:t>
      </w:r>
    </w:p>
    <w:p w14:paraId="50CB249D" w14:textId="64CF6613" w:rsidR="001F5C3E" w:rsidRDefault="001F5C3E" w:rsidP="00F27D26">
      <w:pPr>
        <w:rPr>
          <w:rFonts w:ascii="Rockwell Light" w:hAnsi="Rockwell Light"/>
          <w:sz w:val="24"/>
          <w:szCs w:val="24"/>
        </w:rPr>
      </w:pPr>
      <w:r>
        <w:rPr>
          <w:rFonts w:ascii="Rockwell Light" w:hAnsi="Rockwell Light"/>
          <w:sz w:val="24"/>
          <w:szCs w:val="24"/>
        </w:rPr>
        <w:t xml:space="preserve">ARPA Funds, American Rescue Plan Act.to help respond to the impact of COVID-19 on our communities. The Town of Eustis will receive an amount of $65,270.58. The Town has 3 years to finish planning and 5 years to spend the money with a report due each year. IF we accept the funds, the Town will have an account for only these funds. </w:t>
      </w:r>
    </w:p>
    <w:p w14:paraId="038BDF04" w14:textId="4779511E" w:rsidR="001F5C3E" w:rsidRDefault="001F5C3E" w:rsidP="00F27D26">
      <w:pPr>
        <w:rPr>
          <w:rFonts w:ascii="Rockwell Light" w:hAnsi="Rockwell Light"/>
          <w:sz w:val="24"/>
          <w:szCs w:val="24"/>
        </w:rPr>
      </w:pPr>
      <w:r>
        <w:rPr>
          <w:rFonts w:ascii="Rockwell Light" w:hAnsi="Rockwell Light"/>
          <w:sz w:val="24"/>
          <w:szCs w:val="24"/>
        </w:rPr>
        <w:lastRenderedPageBreak/>
        <w:t>Steve made a motion to accept the ARPA Funds in the amount of $65,270.58 Jed 2</w:t>
      </w:r>
      <w:r w:rsidRPr="001F5C3E">
        <w:rPr>
          <w:rFonts w:ascii="Rockwell Light" w:hAnsi="Rockwell Light"/>
          <w:sz w:val="24"/>
          <w:szCs w:val="24"/>
          <w:vertAlign w:val="superscript"/>
        </w:rPr>
        <w:t>nd</w:t>
      </w:r>
      <w:r>
        <w:rPr>
          <w:rFonts w:ascii="Rockwell Light" w:hAnsi="Rockwell Light"/>
          <w:sz w:val="24"/>
          <w:szCs w:val="24"/>
        </w:rPr>
        <w:t xml:space="preserve">, Amanda, Jeff, Brandi, Jed, &amp; Steve in favor. </w:t>
      </w:r>
    </w:p>
    <w:p w14:paraId="1429BAA7" w14:textId="5793D689" w:rsidR="001F5C3E" w:rsidRDefault="001F5C3E" w:rsidP="00F27D26">
      <w:pPr>
        <w:rPr>
          <w:rFonts w:ascii="Rockwell Light" w:hAnsi="Rockwell Light"/>
          <w:sz w:val="24"/>
          <w:szCs w:val="24"/>
        </w:rPr>
      </w:pPr>
      <w:r>
        <w:rPr>
          <w:rFonts w:ascii="Rockwell Light" w:hAnsi="Rockwell Light"/>
          <w:sz w:val="24"/>
          <w:szCs w:val="24"/>
        </w:rPr>
        <w:t>Steve made a motion to use the ARPA Funds towards the expansion of the Food Pantry. Jed 2</w:t>
      </w:r>
      <w:r w:rsidRPr="001F5C3E">
        <w:rPr>
          <w:rFonts w:ascii="Rockwell Light" w:hAnsi="Rockwell Light"/>
          <w:sz w:val="24"/>
          <w:szCs w:val="24"/>
          <w:vertAlign w:val="superscript"/>
        </w:rPr>
        <w:t>nd</w:t>
      </w:r>
      <w:r>
        <w:rPr>
          <w:rFonts w:ascii="Rockwell Light" w:hAnsi="Rockwell Light"/>
          <w:sz w:val="24"/>
          <w:szCs w:val="24"/>
        </w:rPr>
        <w:t xml:space="preserve">, Amanda, Jeff, Brandi, Jed &amp; Steve in favor. </w:t>
      </w:r>
    </w:p>
    <w:p w14:paraId="5D9A39D5" w14:textId="25E604B6" w:rsidR="00DD4FF9" w:rsidRDefault="00DD4FF9" w:rsidP="00F27D26">
      <w:pPr>
        <w:rPr>
          <w:rFonts w:ascii="Rockwell Light" w:hAnsi="Rockwell Light"/>
          <w:sz w:val="24"/>
          <w:szCs w:val="24"/>
        </w:rPr>
      </w:pPr>
      <w:r>
        <w:rPr>
          <w:rFonts w:ascii="Rockwell Light" w:hAnsi="Rockwell Light"/>
          <w:sz w:val="24"/>
          <w:szCs w:val="24"/>
        </w:rPr>
        <w:t xml:space="preserve">Reginal Employee Housing Committee. The Town of Carrabassett is having a special town meeting to raise and appropriate the money to hire a consulting company to investigate housing needs in the area. Will have more updates as things progress. </w:t>
      </w:r>
    </w:p>
    <w:p w14:paraId="044F9130" w14:textId="02A0D0BE" w:rsidR="00DD4FF9" w:rsidRDefault="00DD4FF9" w:rsidP="00F27D26">
      <w:pPr>
        <w:rPr>
          <w:rFonts w:ascii="Rockwell Light" w:hAnsi="Rockwell Light"/>
          <w:sz w:val="24"/>
          <w:szCs w:val="24"/>
        </w:rPr>
      </w:pPr>
      <w:r>
        <w:rPr>
          <w:rFonts w:ascii="Rockwell Light" w:hAnsi="Rockwell Light"/>
          <w:sz w:val="24"/>
          <w:szCs w:val="24"/>
        </w:rPr>
        <w:t xml:space="preserve">Danny Barker reached out to Steve St. Jean about Coplin Plantation </w:t>
      </w:r>
      <w:r w:rsidR="00BA10E9">
        <w:rPr>
          <w:rFonts w:ascii="Rockwell Light" w:hAnsi="Rockwell Light"/>
          <w:sz w:val="24"/>
          <w:szCs w:val="24"/>
        </w:rPr>
        <w:t xml:space="preserve">possibly needing to de-organize as a town or possibly merge with Eustis. The selectmen want more information to see what pros and cons would be being unorganized territory &amp; pros and cons merging with Eustis. Coplin is 33 Square Miles, 7 miles of roads needing plowing. Rachel will get more information for the selectmen, Stipends, payments from county, Coplin Plantation financial budget, their tax commitment, and town report to start looking more into this. </w:t>
      </w:r>
    </w:p>
    <w:p w14:paraId="532A0EDC" w14:textId="77777777" w:rsidR="000C5AEA" w:rsidRDefault="000C5AEA" w:rsidP="00F27D26">
      <w:pPr>
        <w:rPr>
          <w:rFonts w:ascii="Rockwell Light" w:hAnsi="Rockwell Light"/>
          <w:sz w:val="24"/>
          <w:szCs w:val="24"/>
        </w:rPr>
      </w:pPr>
      <w:r>
        <w:rPr>
          <w:rFonts w:ascii="Rockwell Light" w:hAnsi="Rockwell Light"/>
          <w:sz w:val="24"/>
          <w:szCs w:val="24"/>
        </w:rPr>
        <w:t>Water at the Transfer Station, after getting a new tractor with no way to clean it at The Transfer Station Steve wanted to know what we could do to have water there. There was talk of a holding tank or digging a dug well, with small well house. They want Peter to go dowsing for water. This will be talked about at next meeting.</w:t>
      </w:r>
    </w:p>
    <w:p w14:paraId="203E1E8E" w14:textId="77777777" w:rsidR="000C5AEA" w:rsidRDefault="000C5AEA" w:rsidP="00F27D26">
      <w:pPr>
        <w:rPr>
          <w:rFonts w:ascii="Rockwell Light" w:hAnsi="Rockwell Light"/>
          <w:sz w:val="24"/>
          <w:szCs w:val="24"/>
        </w:rPr>
      </w:pPr>
      <w:r>
        <w:rPr>
          <w:rFonts w:ascii="Rockwell Light" w:hAnsi="Rockwell Light"/>
          <w:sz w:val="24"/>
          <w:szCs w:val="24"/>
        </w:rPr>
        <w:t>All Town and Water Department warrants signed</w:t>
      </w:r>
    </w:p>
    <w:p w14:paraId="5924D290" w14:textId="77777777" w:rsidR="000C5AEA" w:rsidRDefault="000C5AEA" w:rsidP="00F27D26">
      <w:pPr>
        <w:rPr>
          <w:rFonts w:ascii="Rockwell Light" w:hAnsi="Rockwell Light"/>
          <w:sz w:val="24"/>
          <w:szCs w:val="24"/>
        </w:rPr>
      </w:pPr>
      <w:r>
        <w:rPr>
          <w:rFonts w:ascii="Rockwell Light" w:hAnsi="Rockwell Light"/>
          <w:sz w:val="24"/>
          <w:szCs w:val="24"/>
        </w:rPr>
        <w:t>This meeting was recorded.</w:t>
      </w:r>
    </w:p>
    <w:p w14:paraId="6E74C9D5" w14:textId="7951FB5B" w:rsidR="000C5AEA" w:rsidRDefault="000C5AEA" w:rsidP="00F27D26">
      <w:pPr>
        <w:rPr>
          <w:rFonts w:ascii="Rockwell Light" w:hAnsi="Rockwell Light"/>
          <w:sz w:val="24"/>
          <w:szCs w:val="24"/>
        </w:rPr>
      </w:pPr>
      <w:r>
        <w:rPr>
          <w:rFonts w:ascii="Rockwell Light" w:hAnsi="Rockwell Light"/>
          <w:sz w:val="24"/>
          <w:szCs w:val="24"/>
        </w:rPr>
        <w:t xml:space="preserve"> </w:t>
      </w:r>
    </w:p>
    <w:p w14:paraId="4C2F517A" w14:textId="77777777" w:rsidR="000C5AEA" w:rsidRDefault="000C5AEA" w:rsidP="00F27D26">
      <w:pPr>
        <w:rPr>
          <w:rFonts w:ascii="Rockwell Light" w:hAnsi="Rockwell Light"/>
          <w:sz w:val="24"/>
          <w:szCs w:val="24"/>
        </w:rPr>
      </w:pPr>
    </w:p>
    <w:p w14:paraId="6D3A63DF" w14:textId="77777777" w:rsidR="00DA3A28" w:rsidRDefault="00DA3A28" w:rsidP="00F27D26">
      <w:pPr>
        <w:rPr>
          <w:rFonts w:ascii="Rockwell Light" w:hAnsi="Rockwell Light"/>
          <w:sz w:val="24"/>
          <w:szCs w:val="24"/>
        </w:rPr>
      </w:pPr>
    </w:p>
    <w:p w14:paraId="5D44F51F" w14:textId="77777777" w:rsidR="0084123E" w:rsidRDefault="0084123E" w:rsidP="00F27D26">
      <w:pPr>
        <w:rPr>
          <w:rFonts w:ascii="Rockwell Light" w:hAnsi="Rockwell Light"/>
          <w:sz w:val="24"/>
          <w:szCs w:val="24"/>
        </w:rPr>
      </w:pPr>
    </w:p>
    <w:p w14:paraId="658DB8B2" w14:textId="77777777" w:rsidR="00F27D26" w:rsidRPr="00F27D26" w:rsidRDefault="00F27D26" w:rsidP="00F27D26">
      <w:pPr>
        <w:rPr>
          <w:rFonts w:ascii="Rockwell Light" w:hAnsi="Rockwell Light"/>
          <w:sz w:val="24"/>
          <w:szCs w:val="24"/>
        </w:rPr>
      </w:pPr>
    </w:p>
    <w:sectPr w:rsidR="00F27D26" w:rsidRPr="00F2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Light">
    <w:altName w:val="Rockwell Light"/>
    <w:charset w:val="00"/>
    <w:family w:val="roman"/>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7D26"/>
    <w:rsid w:val="000C5AEA"/>
    <w:rsid w:val="001F5C3E"/>
    <w:rsid w:val="005344B2"/>
    <w:rsid w:val="007136D5"/>
    <w:rsid w:val="007417D5"/>
    <w:rsid w:val="007C6E5C"/>
    <w:rsid w:val="0084123E"/>
    <w:rsid w:val="008E1F55"/>
    <w:rsid w:val="00BA10E9"/>
    <w:rsid w:val="00D60656"/>
    <w:rsid w:val="00DA3A28"/>
    <w:rsid w:val="00DD4FF9"/>
    <w:rsid w:val="00F27D26"/>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1863"/>
  <w15:chartTrackingRefBased/>
  <w15:docId w15:val="{7EA6EEAD-F7EE-4DDB-A56C-55A06391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Eustis</dc:creator>
  <cp:keywords/>
  <dc:description/>
  <cp:lastModifiedBy>Town of Eustis</cp:lastModifiedBy>
  <cp:revision>2</cp:revision>
  <dcterms:created xsi:type="dcterms:W3CDTF">2021-10-06T13:35:00Z</dcterms:created>
  <dcterms:modified xsi:type="dcterms:W3CDTF">2021-10-06T16:18:00Z</dcterms:modified>
</cp:coreProperties>
</file>