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8C" w:rsidRDefault="00F25297" w:rsidP="00F25297">
      <w:pPr>
        <w:jc w:val="center"/>
        <w:rPr>
          <w:rFonts w:ascii="Tahoma" w:hAnsi="Tahoma" w:cs="Tahoma"/>
          <w:sz w:val="28"/>
          <w:szCs w:val="28"/>
        </w:rPr>
      </w:pPr>
      <w:r>
        <w:rPr>
          <w:rFonts w:ascii="Tahoma" w:hAnsi="Tahoma" w:cs="Tahoma"/>
          <w:sz w:val="28"/>
          <w:szCs w:val="28"/>
        </w:rPr>
        <w:t>Town of Eustis</w:t>
      </w:r>
    </w:p>
    <w:p w:rsidR="00F25297" w:rsidRDefault="00F25297" w:rsidP="00F25297">
      <w:pPr>
        <w:jc w:val="center"/>
        <w:rPr>
          <w:rFonts w:ascii="Tahoma" w:hAnsi="Tahoma" w:cs="Tahoma"/>
          <w:sz w:val="28"/>
          <w:szCs w:val="28"/>
        </w:rPr>
      </w:pPr>
      <w:r>
        <w:rPr>
          <w:rFonts w:ascii="Tahoma" w:hAnsi="Tahoma" w:cs="Tahoma"/>
          <w:sz w:val="28"/>
          <w:szCs w:val="28"/>
        </w:rPr>
        <w:t>Selectmen’s Meeting</w:t>
      </w:r>
    </w:p>
    <w:p w:rsidR="00F25297" w:rsidRDefault="00F25297" w:rsidP="00F25297">
      <w:pPr>
        <w:jc w:val="center"/>
        <w:rPr>
          <w:rFonts w:ascii="Tahoma" w:hAnsi="Tahoma" w:cs="Tahoma"/>
          <w:sz w:val="28"/>
          <w:szCs w:val="28"/>
        </w:rPr>
      </w:pPr>
      <w:r>
        <w:rPr>
          <w:rFonts w:ascii="Tahoma" w:hAnsi="Tahoma" w:cs="Tahoma"/>
          <w:sz w:val="28"/>
          <w:szCs w:val="28"/>
        </w:rPr>
        <w:t>June 2</w:t>
      </w:r>
      <w:r w:rsidRPr="00F25297">
        <w:rPr>
          <w:rFonts w:ascii="Tahoma" w:hAnsi="Tahoma" w:cs="Tahoma"/>
          <w:sz w:val="28"/>
          <w:szCs w:val="28"/>
          <w:vertAlign w:val="superscript"/>
        </w:rPr>
        <w:t>nd</w:t>
      </w:r>
      <w:r>
        <w:rPr>
          <w:rFonts w:ascii="Tahoma" w:hAnsi="Tahoma" w:cs="Tahoma"/>
          <w:sz w:val="28"/>
          <w:szCs w:val="28"/>
        </w:rPr>
        <w:t xml:space="preserve">, 2020  </w:t>
      </w:r>
    </w:p>
    <w:p w:rsidR="00F25297" w:rsidRDefault="00F25297" w:rsidP="00F25297">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Steve St Jean, Brandi Farnsworth, Jed Whiting, Amanda </w:t>
      </w:r>
      <w:proofErr w:type="spellStart"/>
      <w:r>
        <w:rPr>
          <w:rFonts w:ascii="Tahoma" w:hAnsi="Tahoma" w:cs="Tahoma"/>
          <w:sz w:val="24"/>
          <w:szCs w:val="24"/>
        </w:rPr>
        <w:t>Brochu</w:t>
      </w:r>
      <w:proofErr w:type="spellEnd"/>
      <w:r>
        <w:rPr>
          <w:rFonts w:ascii="Tahoma" w:hAnsi="Tahoma" w:cs="Tahoma"/>
          <w:sz w:val="24"/>
          <w:szCs w:val="24"/>
        </w:rPr>
        <w:t xml:space="preserve">, Jeff </w:t>
      </w:r>
      <w:proofErr w:type="spellStart"/>
      <w:r>
        <w:rPr>
          <w:rFonts w:ascii="Tahoma" w:hAnsi="Tahoma" w:cs="Tahoma"/>
          <w:sz w:val="24"/>
          <w:szCs w:val="24"/>
        </w:rPr>
        <w:t>Lecander</w:t>
      </w:r>
      <w:proofErr w:type="spellEnd"/>
    </w:p>
    <w:p w:rsidR="00F25297" w:rsidRDefault="00F25297" w:rsidP="00F25297">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Haley </w:t>
      </w:r>
      <w:proofErr w:type="spellStart"/>
      <w:r>
        <w:rPr>
          <w:rFonts w:ascii="Tahoma" w:hAnsi="Tahoma" w:cs="Tahoma"/>
          <w:sz w:val="24"/>
          <w:szCs w:val="24"/>
        </w:rPr>
        <w:t>Nutter</w:t>
      </w:r>
      <w:proofErr w:type="spellEnd"/>
      <w:r>
        <w:rPr>
          <w:rFonts w:ascii="Tahoma" w:hAnsi="Tahoma" w:cs="Tahoma"/>
          <w:sz w:val="24"/>
          <w:szCs w:val="24"/>
        </w:rPr>
        <w:t xml:space="preserve">, Millie Howard, Carol </w:t>
      </w:r>
      <w:proofErr w:type="spellStart"/>
      <w:r>
        <w:rPr>
          <w:rFonts w:ascii="Tahoma" w:hAnsi="Tahoma" w:cs="Tahoma"/>
          <w:sz w:val="24"/>
          <w:szCs w:val="24"/>
        </w:rPr>
        <w:t>Sherrier</w:t>
      </w:r>
      <w:proofErr w:type="spellEnd"/>
      <w:r>
        <w:rPr>
          <w:rFonts w:ascii="Tahoma" w:hAnsi="Tahoma" w:cs="Tahoma"/>
          <w:sz w:val="24"/>
          <w:szCs w:val="24"/>
        </w:rPr>
        <w:t xml:space="preserve">, Kelsey Ryan, Brandy Ryan, Bettina </w:t>
      </w:r>
      <w:proofErr w:type="spellStart"/>
      <w:r>
        <w:rPr>
          <w:rFonts w:ascii="Tahoma" w:hAnsi="Tahoma" w:cs="Tahoma"/>
          <w:sz w:val="24"/>
          <w:szCs w:val="24"/>
        </w:rPr>
        <w:t>O’</w:t>
      </w:r>
      <w:r w:rsidR="0088006E">
        <w:rPr>
          <w:rFonts w:ascii="Tahoma" w:hAnsi="Tahoma" w:cs="Tahoma"/>
          <w:sz w:val="24"/>
          <w:szCs w:val="24"/>
        </w:rPr>
        <w:t>Donell</w:t>
      </w:r>
      <w:proofErr w:type="spellEnd"/>
      <w:r w:rsidR="0088006E">
        <w:rPr>
          <w:rFonts w:ascii="Tahoma" w:hAnsi="Tahoma" w:cs="Tahoma"/>
          <w:sz w:val="24"/>
          <w:szCs w:val="24"/>
        </w:rPr>
        <w:t xml:space="preserve">, Jay Wyman, Silas </w:t>
      </w:r>
      <w:r>
        <w:rPr>
          <w:rFonts w:ascii="Tahoma" w:hAnsi="Tahoma" w:cs="Tahoma"/>
          <w:sz w:val="24"/>
          <w:szCs w:val="24"/>
        </w:rPr>
        <w:t>and 6 Zoom participants</w:t>
      </w:r>
    </w:p>
    <w:p w:rsidR="00F25297" w:rsidRDefault="00F25297" w:rsidP="00F25297">
      <w:pPr>
        <w:rPr>
          <w:rFonts w:ascii="Tahoma" w:hAnsi="Tahoma" w:cs="Tahoma"/>
          <w:sz w:val="24"/>
          <w:szCs w:val="24"/>
        </w:rPr>
      </w:pPr>
      <w:r>
        <w:rPr>
          <w:rFonts w:ascii="Tahoma" w:hAnsi="Tahoma" w:cs="Tahoma"/>
          <w:sz w:val="24"/>
          <w:szCs w:val="24"/>
        </w:rPr>
        <w:t>Meeting opened at approximately 6:00 pm.</w:t>
      </w:r>
    </w:p>
    <w:p w:rsidR="004B0145" w:rsidRDefault="00F25297" w:rsidP="00F25297">
      <w:pPr>
        <w:rPr>
          <w:rFonts w:ascii="Tahoma" w:hAnsi="Tahoma" w:cs="Tahoma"/>
          <w:sz w:val="24"/>
          <w:szCs w:val="24"/>
        </w:rPr>
      </w:pPr>
      <w:r>
        <w:rPr>
          <w:rFonts w:ascii="Tahoma" w:hAnsi="Tahoma" w:cs="Tahoma"/>
          <w:sz w:val="24"/>
          <w:szCs w:val="24"/>
        </w:rPr>
        <w:t xml:space="preserve">Jed motioned to accept the minutes from the previous meeting on 05/19/20 as written, Steve seconded this motion, motion passed with </w:t>
      </w:r>
      <w:r w:rsidR="004B0145">
        <w:rPr>
          <w:rFonts w:ascii="Tahoma" w:hAnsi="Tahoma" w:cs="Tahoma"/>
          <w:sz w:val="24"/>
          <w:szCs w:val="24"/>
        </w:rPr>
        <w:t>all in favor.</w:t>
      </w:r>
    </w:p>
    <w:p w:rsidR="004B0145" w:rsidRDefault="004B0145" w:rsidP="00F25297">
      <w:pPr>
        <w:rPr>
          <w:rFonts w:ascii="Tahoma" w:hAnsi="Tahoma" w:cs="Tahoma"/>
          <w:sz w:val="24"/>
          <w:szCs w:val="24"/>
        </w:rPr>
      </w:pPr>
      <w:r>
        <w:rPr>
          <w:rFonts w:ascii="Tahoma" w:hAnsi="Tahoma" w:cs="Tahoma"/>
          <w:sz w:val="24"/>
          <w:szCs w:val="24"/>
        </w:rPr>
        <w:t xml:space="preserve">Eddie Hastings introduced himself as a Police Officer in Farmington, Maine. He explained that he is running for Sheriff of Franklin County, and gave some background information about himself to the group. He stated that if anyone had questions, or if there was a group that would like him to come and speak that he is more than willing. </w:t>
      </w:r>
    </w:p>
    <w:p w:rsidR="004B0145" w:rsidRDefault="004B0145" w:rsidP="00F25297">
      <w:pPr>
        <w:rPr>
          <w:rFonts w:ascii="Tahoma" w:hAnsi="Tahoma" w:cs="Tahoma"/>
          <w:sz w:val="24"/>
          <w:szCs w:val="24"/>
        </w:rPr>
      </w:pPr>
      <w:r>
        <w:rPr>
          <w:rFonts w:ascii="Tahoma" w:hAnsi="Tahoma" w:cs="Tahoma"/>
          <w:sz w:val="24"/>
          <w:szCs w:val="24"/>
        </w:rPr>
        <w:t>Millie Howard suggested that we go ahead with the Summer Rec program, she stated that she understands the guidelines that she would need to operate by and that she believes it is possible to meet them. She explained that staff is at a good number, and that with training with staff prior to beginning the season would be key. She also explained that she has the bussing situation figured out, and that only local children would be able to attend this year and that they would be broken into smaller groups. She would like to begin the program on June 22</w:t>
      </w:r>
      <w:r w:rsidRPr="004B0145">
        <w:rPr>
          <w:rFonts w:ascii="Tahoma" w:hAnsi="Tahoma" w:cs="Tahoma"/>
          <w:sz w:val="24"/>
          <w:szCs w:val="24"/>
          <w:vertAlign w:val="superscript"/>
        </w:rPr>
        <w:t>nd</w:t>
      </w:r>
      <w:r>
        <w:rPr>
          <w:rFonts w:ascii="Tahoma" w:hAnsi="Tahoma" w:cs="Tahoma"/>
          <w:sz w:val="24"/>
          <w:szCs w:val="24"/>
        </w:rPr>
        <w:t>. Millie stated that she still needs to figure out the handwashing station, but she is currently working on that. Steve suggested t</w:t>
      </w:r>
      <w:r w:rsidR="00F820A8">
        <w:rPr>
          <w:rFonts w:ascii="Tahoma" w:hAnsi="Tahoma" w:cs="Tahoma"/>
          <w:sz w:val="24"/>
          <w:szCs w:val="24"/>
        </w:rPr>
        <w:t>hat the parents sign a liability waiver in relation to COVID-19 prior to sending their children to the Summer Rec. Steve motioned to move forward and allow the Summer Rec to open as long as the guidelines and restrictions set by the Governor are being followed, Jed seconded this motion, motion passed with 4/5 in favor.</w:t>
      </w:r>
    </w:p>
    <w:p w:rsidR="00837ABD" w:rsidRDefault="00837ABD" w:rsidP="00F25297">
      <w:pPr>
        <w:rPr>
          <w:rFonts w:ascii="Tahoma" w:hAnsi="Tahoma" w:cs="Tahoma"/>
          <w:sz w:val="24"/>
          <w:szCs w:val="24"/>
        </w:rPr>
      </w:pPr>
      <w:r>
        <w:rPr>
          <w:rFonts w:ascii="Tahoma" w:hAnsi="Tahoma" w:cs="Tahoma"/>
          <w:sz w:val="24"/>
          <w:szCs w:val="24"/>
        </w:rPr>
        <w:t xml:space="preserve">It was explained </w:t>
      </w:r>
      <w:r w:rsidR="0088006E">
        <w:rPr>
          <w:rFonts w:ascii="Tahoma" w:hAnsi="Tahoma" w:cs="Tahoma"/>
          <w:sz w:val="24"/>
          <w:szCs w:val="24"/>
        </w:rPr>
        <w:t>that a handicap ramp was needed for the Eustis Public Library. Due to COVID-19 restrictions, a separate entrance will be used for Library Patrons and Town Office Patrons so each entrance will need to be handicap accessible. Jed motioned for Stratton Lumber to donate the lumber required to build the ramp, and to have Stanley begin building it. Steve seconded the motion, motion passed with all five in favor.</w:t>
      </w:r>
    </w:p>
    <w:p w:rsidR="00740C12" w:rsidRDefault="00740C12" w:rsidP="00F25297">
      <w:pPr>
        <w:rPr>
          <w:rFonts w:ascii="Tahoma" w:hAnsi="Tahoma" w:cs="Tahoma"/>
          <w:sz w:val="24"/>
          <w:szCs w:val="24"/>
        </w:rPr>
      </w:pPr>
    </w:p>
    <w:p w:rsidR="00740C12" w:rsidRDefault="00740C12" w:rsidP="00F25297">
      <w:pPr>
        <w:rPr>
          <w:rFonts w:ascii="Tahoma" w:hAnsi="Tahoma" w:cs="Tahoma"/>
          <w:sz w:val="24"/>
          <w:szCs w:val="24"/>
        </w:rPr>
      </w:pPr>
      <w:r>
        <w:rPr>
          <w:rFonts w:ascii="Tahoma" w:hAnsi="Tahoma" w:cs="Tahoma"/>
          <w:sz w:val="24"/>
          <w:szCs w:val="24"/>
        </w:rPr>
        <w:lastRenderedPageBreak/>
        <w:t>Community Building being opened back up for public rental was discussed, it was agreed that as long as the people who are renting it sign an agreement to follow the CDC</w:t>
      </w:r>
      <w:r w:rsidR="00DC10AD">
        <w:rPr>
          <w:rFonts w:ascii="Tahoma" w:hAnsi="Tahoma" w:cs="Tahoma"/>
          <w:sz w:val="24"/>
          <w:szCs w:val="24"/>
        </w:rPr>
        <w:t xml:space="preserve"> and State of Maine guidelines and sign a liability waiver with Community Building Rental Application. It was also agreed upon that the renters need to adhere to the </w:t>
      </w:r>
      <w:proofErr w:type="spellStart"/>
      <w:r w:rsidR="00DC10AD">
        <w:rPr>
          <w:rFonts w:ascii="Tahoma" w:hAnsi="Tahoma" w:cs="Tahoma"/>
          <w:sz w:val="24"/>
          <w:szCs w:val="24"/>
        </w:rPr>
        <w:t>self cleaning</w:t>
      </w:r>
      <w:proofErr w:type="spellEnd"/>
      <w:r w:rsidR="00DC10AD">
        <w:rPr>
          <w:rFonts w:ascii="Tahoma" w:hAnsi="Tahoma" w:cs="Tahoma"/>
          <w:sz w:val="24"/>
          <w:szCs w:val="24"/>
        </w:rPr>
        <w:t xml:space="preserve"> guidelines after use more often than they have been, and also disinfect after use. Steve motioned to allow the Community Building to be rented beginning June 15</w:t>
      </w:r>
      <w:r w:rsidR="00DC10AD" w:rsidRPr="00DC10AD">
        <w:rPr>
          <w:rFonts w:ascii="Tahoma" w:hAnsi="Tahoma" w:cs="Tahoma"/>
          <w:sz w:val="24"/>
          <w:szCs w:val="24"/>
          <w:vertAlign w:val="superscript"/>
        </w:rPr>
        <w:t>th</w:t>
      </w:r>
      <w:r w:rsidR="00DC10AD">
        <w:rPr>
          <w:rFonts w:ascii="Tahoma" w:hAnsi="Tahoma" w:cs="Tahoma"/>
          <w:sz w:val="24"/>
          <w:szCs w:val="24"/>
        </w:rPr>
        <w:t>, Brandi seconded the motion, motion passed with all five in favor.</w:t>
      </w:r>
    </w:p>
    <w:p w:rsidR="0088006E" w:rsidRDefault="00DC10AD" w:rsidP="00F25297">
      <w:pPr>
        <w:rPr>
          <w:rFonts w:ascii="Tahoma" w:hAnsi="Tahoma" w:cs="Tahoma"/>
          <w:sz w:val="24"/>
          <w:szCs w:val="24"/>
        </w:rPr>
      </w:pPr>
      <w:r>
        <w:rPr>
          <w:rFonts w:ascii="Tahoma" w:hAnsi="Tahoma" w:cs="Tahoma"/>
          <w:sz w:val="24"/>
          <w:szCs w:val="24"/>
        </w:rPr>
        <w:t>Amber Davis will return to cleaning and disinfecting the Community Building after rental usage and on a weekly basis. It was suggested that Amber come up with a revised checklist for cleaning and disinfecting for COVID-19 that could be u</w:t>
      </w:r>
      <w:r w:rsidR="00B84C07">
        <w:rPr>
          <w:rFonts w:ascii="Tahoma" w:hAnsi="Tahoma" w:cs="Tahoma"/>
          <w:sz w:val="24"/>
          <w:szCs w:val="24"/>
        </w:rPr>
        <w:t xml:space="preserve">sed by renters and if her shift needs to be covered by another employee. </w:t>
      </w:r>
      <w:r w:rsidR="00741DFB">
        <w:rPr>
          <w:rFonts w:ascii="Tahoma" w:hAnsi="Tahoma" w:cs="Tahoma"/>
          <w:sz w:val="24"/>
          <w:szCs w:val="24"/>
        </w:rPr>
        <w:t>Steve motioned to have Amber return to work, Jed seconded the motion, motion passed with all five in favor.</w:t>
      </w:r>
    </w:p>
    <w:p w:rsidR="00741DFB" w:rsidRDefault="00520B8E" w:rsidP="00F25297">
      <w:pPr>
        <w:rPr>
          <w:rFonts w:ascii="Tahoma" w:hAnsi="Tahoma" w:cs="Tahoma"/>
          <w:sz w:val="24"/>
          <w:szCs w:val="24"/>
        </w:rPr>
      </w:pPr>
      <w:r>
        <w:rPr>
          <w:rFonts w:ascii="Tahoma" w:hAnsi="Tahoma" w:cs="Tahoma"/>
          <w:sz w:val="24"/>
          <w:szCs w:val="24"/>
        </w:rPr>
        <w:t>Amanda stated that she would like to have signs made for the 8</w:t>
      </w:r>
      <w:r w:rsidRPr="00520B8E">
        <w:rPr>
          <w:rFonts w:ascii="Tahoma" w:hAnsi="Tahoma" w:cs="Tahoma"/>
          <w:sz w:val="24"/>
          <w:szCs w:val="24"/>
          <w:vertAlign w:val="superscript"/>
        </w:rPr>
        <w:t>th</w:t>
      </w:r>
      <w:r>
        <w:rPr>
          <w:rFonts w:ascii="Tahoma" w:hAnsi="Tahoma" w:cs="Tahoma"/>
          <w:sz w:val="24"/>
          <w:szCs w:val="24"/>
        </w:rPr>
        <w:t xml:space="preserve"> graders who are graduating this year and have them put on the lawn. Brandi offered to have signs made up, since she works for a printing company. It was also agreed that a congratulation message be played on the Town of Eustis sign. </w:t>
      </w:r>
    </w:p>
    <w:p w:rsidR="00520B8E" w:rsidRDefault="00520B8E" w:rsidP="00F25297">
      <w:pPr>
        <w:rPr>
          <w:rFonts w:ascii="Tahoma" w:hAnsi="Tahoma" w:cs="Tahoma"/>
          <w:sz w:val="24"/>
          <w:szCs w:val="24"/>
        </w:rPr>
      </w:pPr>
      <w:r>
        <w:rPr>
          <w:rFonts w:ascii="Tahoma" w:hAnsi="Tahoma" w:cs="Tahoma"/>
          <w:sz w:val="24"/>
          <w:szCs w:val="24"/>
        </w:rPr>
        <w:t xml:space="preserve">Stratton Plaza renewal liquor license was signed. </w:t>
      </w:r>
    </w:p>
    <w:p w:rsidR="00520B8E" w:rsidRDefault="00520B8E" w:rsidP="00F25297">
      <w:pPr>
        <w:rPr>
          <w:rFonts w:ascii="Tahoma" w:hAnsi="Tahoma" w:cs="Tahoma"/>
          <w:sz w:val="24"/>
          <w:szCs w:val="24"/>
        </w:rPr>
      </w:pPr>
      <w:proofErr w:type="spellStart"/>
      <w:r>
        <w:rPr>
          <w:rFonts w:ascii="Tahoma" w:hAnsi="Tahoma" w:cs="Tahoma"/>
          <w:sz w:val="24"/>
          <w:szCs w:val="24"/>
        </w:rPr>
        <w:t>Backstrap</w:t>
      </w:r>
      <w:proofErr w:type="spellEnd"/>
      <w:r>
        <w:rPr>
          <w:rFonts w:ascii="Tahoma" w:hAnsi="Tahoma" w:cs="Tahoma"/>
          <w:sz w:val="24"/>
          <w:szCs w:val="24"/>
        </w:rPr>
        <w:t xml:space="preserve"> extension of license was signed. This allows them to have outdoor seating to better adhere to the restrictions in place by the State of Maine for restaurants.</w:t>
      </w:r>
    </w:p>
    <w:p w:rsidR="0082519D" w:rsidRDefault="0082519D" w:rsidP="00F25297">
      <w:pPr>
        <w:rPr>
          <w:rFonts w:ascii="Tahoma" w:hAnsi="Tahoma" w:cs="Tahoma"/>
          <w:sz w:val="24"/>
          <w:szCs w:val="24"/>
        </w:rPr>
      </w:pPr>
      <w:r>
        <w:rPr>
          <w:rFonts w:ascii="Tahoma" w:hAnsi="Tahoma" w:cs="Tahoma"/>
          <w:sz w:val="24"/>
          <w:szCs w:val="24"/>
        </w:rPr>
        <w:t>They all discussed that they would like to order disinfecting guns similar to the ones used at Flagstaff RSU. Brandi motioned to order two of these disinfecting guns, Jed seconded, motion passed with all five in favor.</w:t>
      </w:r>
    </w:p>
    <w:p w:rsidR="0082519D" w:rsidRDefault="0082519D" w:rsidP="00F25297">
      <w:pPr>
        <w:rPr>
          <w:rFonts w:ascii="Tahoma" w:hAnsi="Tahoma" w:cs="Tahoma"/>
          <w:sz w:val="24"/>
          <w:szCs w:val="24"/>
        </w:rPr>
      </w:pPr>
      <w:r>
        <w:rPr>
          <w:rFonts w:ascii="Tahoma" w:hAnsi="Tahoma" w:cs="Tahoma"/>
          <w:sz w:val="24"/>
          <w:szCs w:val="24"/>
        </w:rPr>
        <w:t>Steve motioned for the meeting to adjourn, Brandi seconded the motion, motion passed with all five in favor.</w:t>
      </w:r>
    </w:p>
    <w:p w:rsidR="0082519D" w:rsidRDefault="0082519D" w:rsidP="00F25297">
      <w:pPr>
        <w:rPr>
          <w:rFonts w:ascii="Tahoma" w:hAnsi="Tahoma" w:cs="Tahoma"/>
          <w:sz w:val="24"/>
          <w:szCs w:val="24"/>
        </w:rPr>
      </w:pPr>
      <w:r>
        <w:rPr>
          <w:rFonts w:ascii="Tahoma" w:hAnsi="Tahoma" w:cs="Tahoma"/>
          <w:sz w:val="24"/>
          <w:szCs w:val="24"/>
        </w:rPr>
        <w:t>Meeting adjourned at approximately 6:57 pm.</w:t>
      </w:r>
    </w:p>
    <w:p w:rsidR="0082519D" w:rsidRDefault="0082519D" w:rsidP="00F25297">
      <w:pPr>
        <w:rPr>
          <w:rFonts w:ascii="Tahoma" w:hAnsi="Tahoma" w:cs="Tahoma"/>
          <w:sz w:val="24"/>
          <w:szCs w:val="24"/>
        </w:rPr>
      </w:pPr>
    </w:p>
    <w:p w:rsidR="00520B8E" w:rsidRDefault="0082519D" w:rsidP="00F25297">
      <w:pPr>
        <w:rPr>
          <w:rFonts w:ascii="Tahoma" w:hAnsi="Tahoma" w:cs="Tahoma"/>
          <w:sz w:val="24"/>
          <w:szCs w:val="24"/>
        </w:rPr>
      </w:pPr>
      <w:bookmarkStart w:id="0" w:name="_GoBack"/>
      <w:bookmarkEnd w:id="0"/>
      <w:r>
        <w:rPr>
          <w:rFonts w:ascii="Tahoma" w:hAnsi="Tahoma" w:cs="Tahoma"/>
          <w:sz w:val="24"/>
          <w:szCs w:val="24"/>
        </w:rPr>
        <w:t xml:space="preserve"> </w:t>
      </w:r>
    </w:p>
    <w:p w:rsidR="00520B8E" w:rsidRDefault="00520B8E" w:rsidP="00F25297">
      <w:pPr>
        <w:rPr>
          <w:rFonts w:ascii="Tahoma" w:hAnsi="Tahoma" w:cs="Tahoma"/>
          <w:sz w:val="24"/>
          <w:szCs w:val="24"/>
        </w:rPr>
      </w:pPr>
    </w:p>
    <w:p w:rsidR="00A163BC" w:rsidRDefault="00A163BC" w:rsidP="00F25297">
      <w:pPr>
        <w:rPr>
          <w:rFonts w:ascii="Tahoma" w:hAnsi="Tahoma" w:cs="Tahoma"/>
          <w:sz w:val="24"/>
          <w:szCs w:val="24"/>
        </w:rPr>
      </w:pPr>
    </w:p>
    <w:p w:rsidR="00F820A8" w:rsidRPr="00F25297" w:rsidRDefault="00F820A8" w:rsidP="00F25297">
      <w:pPr>
        <w:rPr>
          <w:rFonts w:ascii="Tahoma" w:hAnsi="Tahoma" w:cs="Tahoma"/>
          <w:sz w:val="24"/>
          <w:szCs w:val="24"/>
        </w:rPr>
      </w:pPr>
    </w:p>
    <w:sectPr w:rsidR="00F820A8" w:rsidRPr="00F2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97"/>
    <w:rsid w:val="004B0145"/>
    <w:rsid w:val="00520B8E"/>
    <w:rsid w:val="00740C12"/>
    <w:rsid w:val="00741DFB"/>
    <w:rsid w:val="0082519D"/>
    <w:rsid w:val="00837ABD"/>
    <w:rsid w:val="0088006E"/>
    <w:rsid w:val="00A163BC"/>
    <w:rsid w:val="00B84C07"/>
    <w:rsid w:val="00B8708C"/>
    <w:rsid w:val="00BA659E"/>
    <w:rsid w:val="00DC10AD"/>
    <w:rsid w:val="00F23163"/>
    <w:rsid w:val="00F25297"/>
    <w:rsid w:val="00F820A8"/>
    <w:rsid w:val="00FA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dcterms:created xsi:type="dcterms:W3CDTF">2020-06-03T13:38:00Z</dcterms:created>
  <dcterms:modified xsi:type="dcterms:W3CDTF">2020-06-03T16:19:00Z</dcterms:modified>
</cp:coreProperties>
</file>